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植物保护学院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2022-2023学年本科生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校级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先进个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人、先进集体</w:t>
      </w:r>
      <w:r>
        <w:rPr>
          <w:rFonts w:ascii="宋体" w:hAnsi="宋体" w:eastAsia="宋体" w:cs="宋体"/>
          <w:b/>
          <w:bCs/>
          <w:sz w:val="44"/>
          <w:szCs w:val="44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各学生班：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鼓励广大学生努力学习,不断攀登科学高峰，成为德智体美全面发展的社会主义事业合格建设者和可靠接班人，我院根据《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关于评选表彰2022-2023学年本科生先进集体和先进个人的通知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》，经过个人申请、材料审查、评选委员会研究评选的程序，共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评选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个“先进班集体”、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3个“红旗团支部”、11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名“三好学生”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名“优秀学生干部”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优秀团员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现将评选结果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先进班集体：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2020级植物科学与技术一班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2021级植物保护二班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2022级动植物检疫一班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红旗团支部：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2021级植物保护五班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2021级制药工程四班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2022级制药工程二班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三好学生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张  驰  刘欣蕊  何  旭  苏广玲  刘  恋  张  珂  郝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牛  惠  李佳静  张亚蕾  马义晨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优秀学生干部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冯志宏  冯靖文  李启航  朱小月  李泽凯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80" w:hanging="281" w:hanging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优秀团员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卓婉莹  侯泽萍  庄傲博  封亚菲  王慧婷  王静文  程若甜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邵会基  邰  蕤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现将结果公示三天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如有疑问，请联系植物保护学院团委（0371-56552815）。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共青团河南农业大学植物保护学院委员会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TAwZjkyYTcwYzdmZjFmNGZlNmZkZDE1MTRlNTQifQ=="/>
  </w:docVars>
  <w:rsids>
    <w:rsidRoot w:val="790C40FE"/>
    <w:rsid w:val="0D893267"/>
    <w:rsid w:val="0E65177A"/>
    <w:rsid w:val="14BC030E"/>
    <w:rsid w:val="15591705"/>
    <w:rsid w:val="15B905DD"/>
    <w:rsid w:val="1A425722"/>
    <w:rsid w:val="1AA5668D"/>
    <w:rsid w:val="1D1022A1"/>
    <w:rsid w:val="21370BC1"/>
    <w:rsid w:val="237C2579"/>
    <w:rsid w:val="24C3678C"/>
    <w:rsid w:val="25C755AA"/>
    <w:rsid w:val="323C261C"/>
    <w:rsid w:val="3BF04D7C"/>
    <w:rsid w:val="46605C01"/>
    <w:rsid w:val="4C6B6A62"/>
    <w:rsid w:val="4DCD2259"/>
    <w:rsid w:val="4EC91657"/>
    <w:rsid w:val="4F7C37EF"/>
    <w:rsid w:val="5481424E"/>
    <w:rsid w:val="54C72E82"/>
    <w:rsid w:val="557D56CD"/>
    <w:rsid w:val="5966456D"/>
    <w:rsid w:val="5977497A"/>
    <w:rsid w:val="5B501755"/>
    <w:rsid w:val="5FD95FEA"/>
    <w:rsid w:val="62AC486D"/>
    <w:rsid w:val="67FA4BBB"/>
    <w:rsid w:val="6DDC665B"/>
    <w:rsid w:val="77874562"/>
    <w:rsid w:val="780F0D30"/>
    <w:rsid w:val="78595C5C"/>
    <w:rsid w:val="790C40FE"/>
    <w:rsid w:val="7AA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455</Characters>
  <Lines>0</Lines>
  <Paragraphs>0</Paragraphs>
  <TotalTime>2</TotalTime>
  <ScaleCrop>false</ScaleCrop>
  <LinksUpToDate>false</LinksUpToDate>
  <CharactersWithSpaces>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2020-05-14T04:11:00Z</dcterms:created>
  <dc:creator>老卢头.</dc:creator>
  <cp:lastModifiedBy>Administrator</cp:lastModifiedBy>
  <cp:lastPrinted>2023-04-25T11:59:25Z</cp:lastPrinted>
  <dcterms:modified xsi:type="dcterms:W3CDTF">2023-04-25T11:59:55Z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423F47538E1D4C8AA4939595BBF229CF_13</vt:lpwstr>
  </property>
</Properties>
</file>